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53" w:rsidRDefault="00295653" w:rsidP="00827700">
      <w:pPr>
        <w:jc w:val="center"/>
        <w:rPr>
          <w:rFonts w:ascii="Nirmala UI" w:hAnsi="Nirmala UI" w:cs="Nirmala UI"/>
          <w:b/>
          <w:sz w:val="20"/>
          <w:szCs w:val="20"/>
        </w:rPr>
      </w:pPr>
    </w:p>
    <w:p w:rsidR="00295653" w:rsidRDefault="00295653" w:rsidP="00827700">
      <w:pPr>
        <w:jc w:val="center"/>
        <w:rPr>
          <w:rFonts w:ascii="Nirmala UI" w:hAnsi="Nirmala UI" w:cs="Nirmala UI"/>
          <w:b/>
          <w:sz w:val="20"/>
          <w:szCs w:val="20"/>
        </w:rPr>
      </w:pPr>
    </w:p>
    <w:p w:rsidR="00C45481" w:rsidRPr="003E69A8" w:rsidRDefault="00933277" w:rsidP="00827700">
      <w:pPr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r>
        <w:rPr>
          <w:rFonts w:ascii="Nirmala UI" w:hAnsi="Nirmala UI" w:cs="Nirmala UI"/>
          <w:b/>
          <w:sz w:val="20"/>
          <w:szCs w:val="20"/>
          <w:lang w:val="en-US"/>
        </w:rPr>
        <w:t>Digital Summer S</w:t>
      </w:r>
      <w:r w:rsidR="003E69A8" w:rsidRPr="003E69A8">
        <w:rPr>
          <w:rFonts w:ascii="Nirmala UI" w:hAnsi="Nirmala UI" w:cs="Nirmala UI"/>
          <w:b/>
          <w:sz w:val="20"/>
          <w:szCs w:val="20"/>
          <w:lang w:val="en-US"/>
        </w:rPr>
        <w:t>chool</w:t>
      </w:r>
      <w:r w:rsidR="00CB06E2" w:rsidRPr="003E69A8">
        <w:rPr>
          <w:rFonts w:ascii="Nirmala UI" w:hAnsi="Nirmala UI" w:cs="Nirmala UI"/>
          <w:b/>
          <w:sz w:val="20"/>
          <w:szCs w:val="20"/>
          <w:lang w:val="en-US"/>
        </w:rPr>
        <w:t xml:space="preserve"> 20</w:t>
      </w:r>
      <w:r w:rsidR="00295653" w:rsidRPr="003E69A8">
        <w:rPr>
          <w:rFonts w:ascii="Nirmala UI" w:hAnsi="Nirmala UI" w:cs="Nirmala UI"/>
          <w:b/>
          <w:sz w:val="20"/>
          <w:szCs w:val="20"/>
          <w:lang w:val="en-US"/>
        </w:rPr>
        <w:t>21</w:t>
      </w:r>
      <w:r w:rsidR="00C45481" w:rsidRPr="003E69A8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</w:p>
    <w:p w:rsidR="00C45481" w:rsidRPr="003E69A8" w:rsidRDefault="003E69A8" w:rsidP="00C45481">
      <w:pPr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r w:rsidRPr="003E69A8">
        <w:rPr>
          <w:rFonts w:ascii="Nirmala UI" w:hAnsi="Nirmala UI" w:cs="Nirmala UI"/>
          <w:b/>
          <w:sz w:val="20"/>
          <w:szCs w:val="20"/>
          <w:lang w:val="en-US"/>
        </w:rPr>
        <w:t xml:space="preserve">for students from </w:t>
      </w:r>
      <w:r w:rsidR="001A1C19">
        <w:rPr>
          <w:rFonts w:ascii="Nirmala UI" w:hAnsi="Nirmala UI" w:cs="Nirmala UI"/>
          <w:b/>
          <w:sz w:val="20"/>
          <w:szCs w:val="20"/>
          <w:lang w:val="en-US"/>
        </w:rPr>
        <w:t>Eastern C</w:t>
      </w:r>
      <w:bookmarkStart w:id="0" w:name="_GoBack"/>
      <w:bookmarkEnd w:id="0"/>
      <w:r>
        <w:rPr>
          <w:rFonts w:ascii="Nirmala UI" w:hAnsi="Nirmala UI" w:cs="Nirmala UI"/>
          <w:b/>
          <w:sz w:val="20"/>
          <w:szCs w:val="20"/>
          <w:lang w:val="en-US"/>
        </w:rPr>
        <w:t>entral, Eastern Europe and Germany</w:t>
      </w:r>
    </w:p>
    <w:p w:rsidR="00B72CB7" w:rsidRPr="003E69A8" w:rsidRDefault="00B72CB7" w:rsidP="00C45481">
      <w:pPr>
        <w:jc w:val="center"/>
        <w:rPr>
          <w:rFonts w:ascii="Nirmala UI" w:hAnsi="Nirmala UI" w:cs="Nirmala UI"/>
          <w:b/>
          <w:sz w:val="20"/>
          <w:szCs w:val="20"/>
          <w:lang w:val="en-US"/>
        </w:rPr>
      </w:pPr>
    </w:p>
    <w:p w:rsidR="00B72CB7" w:rsidRPr="00295653" w:rsidRDefault="00295653" w:rsidP="00C45481">
      <w:pPr>
        <w:jc w:val="center"/>
        <w:rPr>
          <w:rFonts w:ascii="Nirmala UI" w:hAnsi="Nirmala UI" w:cs="Nirmala UI"/>
          <w:b/>
          <w:sz w:val="20"/>
          <w:szCs w:val="20"/>
          <w:lang w:val="en-US"/>
        </w:rPr>
      </w:pPr>
      <w:r w:rsidRPr="00295653">
        <w:rPr>
          <w:rFonts w:ascii="Nirmala UI" w:hAnsi="Nirmala UI" w:cs="Nirmala UI"/>
          <w:b/>
          <w:sz w:val="20"/>
          <w:szCs w:val="20"/>
          <w:lang w:val="en-US"/>
        </w:rPr>
        <w:t>„Transitional justice in Central and Eastern Europa – Coping with the Communist past”</w:t>
      </w:r>
    </w:p>
    <w:p w:rsidR="00C45481" w:rsidRPr="00295653" w:rsidRDefault="00C45481" w:rsidP="002D0FDB">
      <w:pPr>
        <w:spacing w:line="360" w:lineRule="auto"/>
        <w:jc w:val="both"/>
        <w:rPr>
          <w:rFonts w:ascii="Nirmala UI" w:hAnsi="Nirmala UI" w:cs="Nirmala UI"/>
          <w:sz w:val="20"/>
          <w:szCs w:val="20"/>
          <w:lang w:val="en-US"/>
        </w:rPr>
      </w:pPr>
    </w:p>
    <w:p w:rsidR="00933277" w:rsidRPr="003E69A8" w:rsidRDefault="00933277" w:rsidP="00295653">
      <w:pPr>
        <w:rPr>
          <w:rFonts w:ascii="Nirmala UI" w:hAnsi="Nirmala UI" w:cs="Nirmala UI"/>
          <w:b/>
          <w:sz w:val="20"/>
          <w:szCs w:val="20"/>
          <w:u w:val="single"/>
          <w:lang w:val="en-US"/>
        </w:rPr>
      </w:pPr>
    </w:p>
    <w:p w:rsidR="003E69A8" w:rsidRPr="007502CF" w:rsidRDefault="003E69A8" w:rsidP="00933277">
      <w:pPr>
        <w:rPr>
          <w:rFonts w:ascii="Nirmala UI" w:hAnsi="Nirmala UI" w:cs="Nirmala UI"/>
          <w:sz w:val="20"/>
          <w:szCs w:val="20"/>
          <w:lang w:val="en-US"/>
        </w:rPr>
      </w:pPr>
      <w:r w:rsidRPr="007502CF">
        <w:rPr>
          <w:rFonts w:ascii="Nirmala UI" w:hAnsi="Nirmala UI" w:cs="Nirmala UI"/>
          <w:sz w:val="20"/>
          <w:szCs w:val="20"/>
          <w:lang w:val="en-US"/>
        </w:rPr>
        <w:t>Closing date for applications</w:t>
      </w:r>
      <w:r w:rsidR="00C45481" w:rsidRPr="007502CF">
        <w:rPr>
          <w:rFonts w:ascii="Nirmala UI" w:hAnsi="Nirmala UI" w:cs="Nirmala UI"/>
          <w:sz w:val="20"/>
          <w:szCs w:val="20"/>
          <w:lang w:val="en-US"/>
        </w:rPr>
        <w:t xml:space="preserve">: </w:t>
      </w:r>
      <w:r w:rsidR="005915F8">
        <w:rPr>
          <w:rFonts w:ascii="Nirmala UI" w:hAnsi="Nirmala UI" w:cs="Nirmala UI"/>
          <w:sz w:val="20"/>
          <w:szCs w:val="20"/>
          <w:lang w:val="en-US"/>
        </w:rPr>
        <w:t>June 6</w:t>
      </w:r>
      <w:r w:rsidR="005915F8" w:rsidRPr="005915F8">
        <w:rPr>
          <w:rFonts w:ascii="Nirmala UI" w:hAnsi="Nirmala UI" w:cs="Nirmala UI"/>
          <w:sz w:val="20"/>
          <w:szCs w:val="20"/>
          <w:vertAlign w:val="superscript"/>
          <w:lang w:val="en-US"/>
        </w:rPr>
        <w:t>th</w:t>
      </w:r>
      <w:r w:rsidRPr="007502CF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5915F8">
        <w:rPr>
          <w:rFonts w:ascii="Nirmala UI" w:hAnsi="Nirmala UI" w:cs="Nirmala UI"/>
          <w:sz w:val="20"/>
          <w:szCs w:val="20"/>
          <w:lang w:val="en-US"/>
        </w:rPr>
        <w:t xml:space="preserve">, </w:t>
      </w:r>
      <w:r w:rsidR="00295653" w:rsidRPr="007502CF">
        <w:rPr>
          <w:rFonts w:ascii="Nirmala UI" w:hAnsi="Nirmala UI" w:cs="Nirmala UI"/>
          <w:sz w:val="20"/>
          <w:szCs w:val="20"/>
          <w:lang w:val="en-US"/>
        </w:rPr>
        <w:t>2021</w:t>
      </w:r>
    </w:p>
    <w:p w:rsidR="00C45481" w:rsidRPr="007502CF" w:rsidRDefault="00933277" w:rsidP="00295653">
      <w:pPr>
        <w:jc w:val="both"/>
        <w:rPr>
          <w:rFonts w:ascii="Nirmala UI" w:hAnsi="Nirmala UI" w:cs="Nirmala UI"/>
          <w:sz w:val="20"/>
          <w:szCs w:val="20"/>
          <w:lang w:val="en-US"/>
        </w:rPr>
      </w:pPr>
      <w:r w:rsidRPr="007502CF">
        <w:rPr>
          <w:rFonts w:ascii="Nirmala UI" w:hAnsi="Nirmala UI" w:cs="Nirmala UI"/>
          <w:sz w:val="20"/>
          <w:szCs w:val="20"/>
          <w:lang w:val="en-US"/>
        </w:rPr>
        <w:t>Digital Summer School</w:t>
      </w:r>
      <w:r w:rsidR="003E69A8" w:rsidRPr="007502CF">
        <w:rPr>
          <w:rFonts w:ascii="Nirmala UI" w:hAnsi="Nirmala UI" w:cs="Nirmala UI"/>
          <w:sz w:val="20"/>
          <w:szCs w:val="20"/>
          <w:lang w:val="en-US"/>
        </w:rPr>
        <w:t xml:space="preserve">: </w:t>
      </w:r>
      <w:r w:rsidRPr="007502CF">
        <w:rPr>
          <w:rFonts w:ascii="Nirmala UI" w:hAnsi="Nirmala UI" w:cs="Nirmala UI"/>
          <w:sz w:val="20"/>
          <w:szCs w:val="20"/>
          <w:lang w:val="en-US"/>
        </w:rPr>
        <w:t>August 4</w:t>
      </w:r>
      <w:r w:rsidRPr="007502CF">
        <w:rPr>
          <w:rFonts w:ascii="Nirmala UI" w:hAnsi="Nirmala UI" w:cs="Nirmala UI"/>
          <w:sz w:val="20"/>
          <w:szCs w:val="20"/>
          <w:vertAlign w:val="superscript"/>
          <w:lang w:val="en-US"/>
        </w:rPr>
        <w:t>th</w:t>
      </w:r>
      <w:r w:rsidRPr="007502CF">
        <w:rPr>
          <w:rFonts w:ascii="Nirmala UI" w:hAnsi="Nirmala UI" w:cs="Nirmala UI"/>
          <w:sz w:val="20"/>
          <w:szCs w:val="20"/>
          <w:lang w:val="en-US"/>
        </w:rPr>
        <w:t xml:space="preserve"> – 10</w:t>
      </w:r>
      <w:r w:rsidRPr="007502CF">
        <w:rPr>
          <w:rFonts w:ascii="Nirmala UI" w:hAnsi="Nirmala UI" w:cs="Nirmala UI"/>
          <w:sz w:val="20"/>
          <w:szCs w:val="20"/>
          <w:vertAlign w:val="superscript"/>
          <w:lang w:val="en-US"/>
        </w:rPr>
        <w:t>th</w:t>
      </w:r>
      <w:r w:rsidRPr="007502CF">
        <w:rPr>
          <w:rFonts w:ascii="Nirmala UI" w:hAnsi="Nirmala UI" w:cs="Nirmala UI"/>
          <w:sz w:val="20"/>
          <w:szCs w:val="20"/>
          <w:lang w:val="en-US"/>
        </w:rPr>
        <w:t xml:space="preserve">, 2021 </w:t>
      </w:r>
    </w:p>
    <w:p w:rsidR="00933277" w:rsidRPr="003E69A8" w:rsidRDefault="00933277" w:rsidP="00295653">
      <w:pPr>
        <w:jc w:val="both"/>
        <w:rPr>
          <w:rFonts w:ascii="Nirmala UI" w:hAnsi="Nirmala UI" w:cs="Nirmala UI"/>
          <w:b/>
          <w:sz w:val="20"/>
          <w:szCs w:val="20"/>
          <w:lang w:val="en-US"/>
        </w:rPr>
      </w:pPr>
    </w:p>
    <w:p w:rsidR="00C45481" w:rsidRDefault="001A1C19" w:rsidP="00933277">
      <w:pPr>
        <w:jc w:val="both"/>
        <w:rPr>
          <w:rFonts w:ascii="Nirmala UI" w:hAnsi="Nirmala UI" w:cs="Nirmala UI"/>
          <w:sz w:val="20"/>
          <w:szCs w:val="20"/>
          <w:lang w:val="en-US"/>
        </w:rPr>
      </w:pPr>
      <w:r>
        <w:rPr>
          <w:rFonts w:ascii="Nirmala UI" w:hAnsi="Nirmala UI" w:cs="Nirmala UI"/>
          <w:sz w:val="20"/>
          <w:szCs w:val="20"/>
          <w:lang w:val="en-US"/>
        </w:rPr>
        <w:t>Please add your</w:t>
      </w:r>
      <w:r w:rsidR="00CC0F95" w:rsidRPr="00CC0F95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CC0F95" w:rsidRPr="00CC0F95">
        <w:rPr>
          <w:rFonts w:ascii="Nirmala UI" w:hAnsi="Nirmala UI" w:cs="Nirmala UI"/>
          <w:b/>
          <w:sz w:val="20"/>
          <w:szCs w:val="20"/>
          <w:lang w:val="en-US"/>
        </w:rPr>
        <w:t>CV</w:t>
      </w:r>
      <w:r w:rsidR="00CC0F95" w:rsidRPr="00CC0F95">
        <w:rPr>
          <w:rFonts w:ascii="Nirmala UI" w:hAnsi="Nirmala UI" w:cs="Nirmala UI"/>
          <w:sz w:val="20"/>
          <w:szCs w:val="20"/>
          <w:lang w:val="en-US"/>
        </w:rPr>
        <w:t xml:space="preserve"> and </w:t>
      </w:r>
      <w:r w:rsidR="00CC0F95" w:rsidRPr="00CC0F95">
        <w:rPr>
          <w:rFonts w:ascii="Nirmala UI" w:hAnsi="Nirmala UI" w:cs="Nirmala UI"/>
          <w:b/>
          <w:sz w:val="20"/>
          <w:szCs w:val="20"/>
          <w:lang w:val="en-US"/>
        </w:rPr>
        <w:t>certificate of enrollment</w:t>
      </w:r>
      <w:r w:rsidR="00CC0F95" w:rsidRPr="00CC0F95">
        <w:rPr>
          <w:rFonts w:ascii="Nirmala UI" w:hAnsi="Nirmala UI" w:cs="Nirmala UI"/>
          <w:sz w:val="20"/>
          <w:szCs w:val="20"/>
          <w:lang w:val="en-US"/>
        </w:rPr>
        <w:t xml:space="preserve"> to your application documents.</w:t>
      </w:r>
    </w:p>
    <w:p w:rsidR="00CC0F95" w:rsidRDefault="00CC0F95" w:rsidP="00933277">
      <w:pPr>
        <w:jc w:val="both"/>
        <w:rPr>
          <w:rFonts w:ascii="Nirmala UI" w:hAnsi="Nirmala UI" w:cs="Nirmala UI"/>
          <w:sz w:val="20"/>
          <w:szCs w:val="20"/>
          <w:lang w:val="en-US"/>
        </w:rPr>
      </w:pPr>
    </w:p>
    <w:p w:rsidR="00CC0F95" w:rsidRDefault="00CC0F95" w:rsidP="00933277">
      <w:pPr>
        <w:jc w:val="both"/>
        <w:rPr>
          <w:rFonts w:ascii="Nirmala UI" w:hAnsi="Nirmala UI" w:cs="Nirmala UI"/>
          <w:sz w:val="20"/>
          <w:szCs w:val="20"/>
          <w:lang w:val="en-US"/>
        </w:rPr>
      </w:pPr>
    </w:p>
    <w:p w:rsidR="007502CF" w:rsidRPr="007502CF" w:rsidRDefault="007502CF" w:rsidP="007502C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7502CF">
        <w:rPr>
          <w:rFonts w:ascii="Nirmala UI" w:hAnsi="Nirmala UI" w:cs="Nirmala UI"/>
          <w:b/>
          <w:sz w:val="20"/>
          <w:szCs w:val="20"/>
          <w:lang w:val="en-US"/>
        </w:rPr>
        <w:t xml:space="preserve">Personal data </w:t>
      </w:r>
      <w:r w:rsidRPr="007502CF">
        <w:rPr>
          <w:rFonts w:ascii="Nirmala UI" w:hAnsi="Nirmala UI" w:cs="Nirmala UI"/>
          <w:sz w:val="20"/>
          <w:szCs w:val="20"/>
          <w:lang w:val="en-US"/>
        </w:rPr>
        <w:t>(please fill out)</w:t>
      </w:r>
      <w:r w:rsidRPr="007502CF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60"/>
      </w:tblGrid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Name</w:t>
            </w:r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A</w:t>
            </w:r>
            <w:r w:rsidR="001A1C19">
              <w:rPr>
                <w:rFonts w:ascii="Nirmala UI" w:hAnsi="Nirmala UI" w:cs="Nirmala UI"/>
                <w:sz w:val="20"/>
                <w:szCs w:val="20"/>
              </w:rPr>
              <w:t>d</w:t>
            </w:r>
            <w:r>
              <w:rPr>
                <w:rFonts w:ascii="Nirmala UI" w:hAnsi="Nirmala UI" w:cs="Nirmala UI"/>
                <w:sz w:val="20"/>
                <w:szCs w:val="20"/>
              </w:rPr>
              <w:t>dress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 xml:space="preserve">E-Mail </w:t>
            </w:r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of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Citizenship</w:t>
            </w:r>
            <w:proofErr w:type="spellEnd"/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>University</w:t>
            </w:r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  <w:tr w:rsidR="007502CF" w:rsidTr="007502CF">
        <w:tc>
          <w:tcPr>
            <w:tcW w:w="241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t xml:space="preserve">Field </w:t>
            </w: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of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0"/>
                <w:szCs w:val="20"/>
              </w:rPr>
              <w:t>study</w:t>
            </w:r>
            <w:proofErr w:type="spellEnd"/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</w:p>
        </w:tc>
        <w:tc>
          <w:tcPr>
            <w:tcW w:w="7260" w:type="dxa"/>
          </w:tcPr>
          <w:p w:rsidR="007502CF" w:rsidRDefault="007502CF" w:rsidP="007502CF">
            <w:pPr>
              <w:spacing w:line="360" w:lineRule="auto"/>
              <w:jc w:val="both"/>
              <w:rPr>
                <w:rFonts w:ascii="Nirmala UI" w:hAnsi="Nirmala UI" w:cs="Nirmala UI"/>
                <w:sz w:val="20"/>
                <w:szCs w:val="20"/>
              </w:rPr>
            </w:pPr>
          </w:p>
        </w:tc>
      </w:tr>
    </w:tbl>
    <w:p w:rsidR="007502CF" w:rsidRDefault="007502CF" w:rsidP="007502CF">
      <w:pPr>
        <w:spacing w:line="360" w:lineRule="auto"/>
        <w:jc w:val="both"/>
        <w:rPr>
          <w:rFonts w:ascii="Nirmala UI" w:hAnsi="Nirmala UI" w:cs="Nirmala UI"/>
          <w:sz w:val="20"/>
          <w:szCs w:val="20"/>
        </w:rPr>
      </w:pPr>
    </w:p>
    <w:p w:rsidR="007502CF" w:rsidRPr="007502CF" w:rsidRDefault="007502CF" w:rsidP="007502C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Nirmala UI" w:hAnsi="Nirmala UI" w:cs="Nirmala UI"/>
          <w:b/>
          <w:sz w:val="20"/>
          <w:szCs w:val="20"/>
          <w:lang w:val="en-US"/>
        </w:rPr>
      </w:pPr>
      <w:r w:rsidRPr="007502CF">
        <w:rPr>
          <w:rFonts w:ascii="Nirmala UI" w:hAnsi="Nirmala UI" w:cs="Nirmala U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-7709</wp:posOffset>
                </wp:positionH>
                <wp:positionV relativeFrom="paragraph">
                  <wp:posOffset>343432</wp:posOffset>
                </wp:positionV>
                <wp:extent cx="6145619" cy="3125972"/>
                <wp:effectExtent l="0" t="0" r="26670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619" cy="3125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CF" w:rsidRDefault="00750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6pt;margin-top:27.05pt;width:483.9pt;height:2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lUJwIAAEcEAAAOAAAAZHJzL2Uyb0RvYy54bWysU9uO2yAQfa/Uf0C8N469SXZjxVlts01V&#10;aXuRdvsBGHCMCowLJHb69R1wNo227UtVHhDDDIczZ2ZWt4PR5CCdV2Armk+mlEjLQSi7q+jXp+2b&#10;G0p8YFYwDVZW9Cg9vV2/frXqu1IW0IIW0hEEsb7su4q2IXRllnneSsP8BDpp0dmAMyyg6XaZcKxH&#10;dKOzYjpdZD040Tng0nu8vR+ddJ3wm0by8LlpvAxEVxS5hbS7tNdxz9YrVu4c61rFTzTYP7AwTFn8&#10;9Ax1zwIje6d+gzKKO/DQhAkHk0HTKC5TDphNPn2RzWPLOplyQXF8d5bJ/z9Y/unwxRElKno1vabE&#10;MoNFepJDaKQWpIj69J0vMeyxw8AwvIUB65xy9d0D8G+eWNi0zO7knXPQt5IJ5JfHl9nF0xHHR5C6&#10;/wgCv2H7AAloaJyJ4qEcBNGxTsdzbZAK4Xi5yGfzRb6khKPvKi/my+vELmPl8/PO+fBegiHxUFGH&#10;xU/w7PDgQ6TDyueQ+JsHrcRWaZ0Mt6s32pEDw0bZppUyeBGmLekrupwX81GBv0JM0/oThFEBO14r&#10;U9GbcxAro27vrEj9GJjS4xkpa3sSMmo3qhiGejgVpgZxREkdjJ2Nk4iHFtwPSnrs6or673vmJCX6&#10;g8WyLPPZLI5BMmbz6wINd+mpLz3McoSqaKBkPG5CGp0omIU7LF+jkrCxziOTE1fs1qT3abLiOFza&#10;KerX/K9/AgAA//8DAFBLAwQUAAYACAAAACEA7VZLk98AAAAJAQAADwAAAGRycy9kb3ducmV2Lnht&#10;bEyPwU7DMBBE70j8g7VIXFDrpATThjgVQgLRGxQEVzfeJhH2OthuGv4e9wTH2RnNvK3WkzVsRB96&#10;RxLyeQYMqXG6p1bC+9vjbAksREVaGUco4QcDrOvzs0qV2h3pFcdtbFkqoVAqCV2MQ8l5aDq0Kszd&#10;gJS8vfNWxSR9y7VXx1RuDV9kmeBW9ZQWOjXgQ4fN1/ZgJSyL5/EzbK5fPhqxN6t4dTs+fXspLy+m&#10;+ztgEaf4F4YTfkKHOjHt3IF0YEbCLF+kpISbIgeW/JUQAtjudBAF8Lri/z+ofwEAAP//AwBQSwEC&#10;LQAUAAYACAAAACEAtoM4kv4AAADhAQAAEwAAAAAAAAAAAAAAAAAAAAAAW0NvbnRlbnRfVHlwZXNd&#10;LnhtbFBLAQItABQABgAIAAAAIQA4/SH/1gAAAJQBAAALAAAAAAAAAAAAAAAAAC8BAABfcmVscy8u&#10;cmVsc1BLAQItABQABgAIAAAAIQDv6jlUJwIAAEcEAAAOAAAAAAAAAAAAAAAAAC4CAABkcnMvZTJv&#10;RG9jLnhtbFBLAQItABQABgAIAAAAIQDtVkuT3wAAAAkBAAAPAAAAAAAAAAAAAAAAAIEEAABkcnMv&#10;ZG93bnJldi54bWxQSwUGAAAAAAQABADzAAAAjQUAAAAA&#10;">
                <v:textbox>
                  <w:txbxContent>
                    <w:p w:rsidR="007502CF" w:rsidRDefault="007502CF"/>
                  </w:txbxContent>
                </v:textbox>
              </v:shape>
            </w:pict>
          </mc:Fallback>
        </mc:AlternateContent>
      </w:r>
      <w:r w:rsidRPr="007502CF">
        <w:rPr>
          <w:rFonts w:ascii="Nirmala UI" w:hAnsi="Nirmala UI" w:cs="Nirmala UI"/>
          <w:b/>
          <w:sz w:val="20"/>
          <w:szCs w:val="20"/>
          <w:lang w:val="en-US"/>
        </w:rPr>
        <w:t xml:space="preserve">Brief outline of the idea for your essay </w:t>
      </w:r>
      <w:r>
        <w:rPr>
          <w:rFonts w:ascii="Nirmala UI" w:hAnsi="Nirmala UI" w:cs="Nirmala UI"/>
          <w:b/>
          <w:sz w:val="20"/>
          <w:szCs w:val="20"/>
          <w:lang w:val="en-US"/>
        </w:rPr>
        <w:t>(</w:t>
      </w:r>
      <w:r w:rsidRPr="007502CF">
        <w:rPr>
          <w:rFonts w:ascii="Nirmala UI" w:hAnsi="Nirmala UI" w:cs="Nirmala UI"/>
          <w:sz w:val="20"/>
          <w:szCs w:val="20"/>
          <w:lang w:val="en-US"/>
        </w:rPr>
        <w:t xml:space="preserve">max. </w:t>
      </w:r>
      <w:r>
        <w:rPr>
          <w:rFonts w:ascii="Nirmala UI" w:hAnsi="Nirmala UI" w:cs="Nirmala UI"/>
          <w:sz w:val="20"/>
          <w:szCs w:val="20"/>
          <w:lang w:val="en-US"/>
        </w:rPr>
        <w:t xml:space="preserve">500 words) </w:t>
      </w:r>
    </w:p>
    <w:sectPr w:rsidR="007502CF" w:rsidRPr="007502CF" w:rsidSect="0053700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66" w:rsidRDefault="008D5066" w:rsidP="00491A8B">
      <w:r>
        <w:separator/>
      </w:r>
    </w:p>
  </w:endnote>
  <w:endnote w:type="continuationSeparator" w:id="0">
    <w:p w:rsidR="008D5066" w:rsidRDefault="008D5066" w:rsidP="0049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66" w:rsidRDefault="008D5066" w:rsidP="00491A8B">
      <w:r>
        <w:separator/>
      </w:r>
    </w:p>
  </w:footnote>
  <w:footnote w:type="continuationSeparator" w:id="0">
    <w:p w:rsidR="008D5066" w:rsidRDefault="008D5066" w:rsidP="0049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8B" w:rsidRPr="00295653" w:rsidRDefault="00295653" w:rsidP="00295653">
    <w:pPr>
      <w:pStyle w:val="Kopfzeile"/>
    </w:pPr>
    <w:r>
      <w:rPr>
        <w:noProof/>
      </w:rPr>
      <w:t xml:space="preserve">              </w:t>
    </w:r>
    <w:r>
      <w:rPr>
        <w:noProof/>
      </w:rPr>
      <w:drawing>
        <wp:inline distT="0" distB="0" distL="0" distR="0" wp14:anchorId="6B798907" wp14:editId="308AC71B">
          <wp:extent cx="2676525" cy="488981"/>
          <wp:effectExtent l="0" t="0" r="0" b="6350"/>
          <wp:docPr id="3" name="Grafik 3" descr="C:\Users\Johanna Bojahr\Desktop\Projekte 2021\BStA Sommerakademie 2021\Logos\Bundesstiftung Aufarbeit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anna Bojahr\Desktop\Projekte 2021\BStA Sommerakademie 2021\Logos\Bundesstiftung Aufarbeitu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8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5705307F" wp14:editId="7D22623B">
          <wp:extent cx="1366754" cy="533400"/>
          <wp:effectExtent l="0" t="0" r="5080" b="0"/>
          <wp:docPr id="5" name="Grafik 5" descr="C:\Users\Johanna Bojahr\Desktop\Projekte 2021\BStA Sommerakademie 2021\Logos\Logo 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hanna Bojahr\Desktop\Projekte 2021\BStA Sommerakademie 2021\Logos\Logo D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762" cy="53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785"/>
    <w:multiLevelType w:val="hybridMultilevel"/>
    <w:tmpl w:val="2EAE442C"/>
    <w:lvl w:ilvl="0" w:tplc="CD8C2FFC"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AA0"/>
    <w:multiLevelType w:val="hybridMultilevel"/>
    <w:tmpl w:val="B3CE87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7481"/>
    <w:multiLevelType w:val="hybridMultilevel"/>
    <w:tmpl w:val="8DD84344"/>
    <w:lvl w:ilvl="0" w:tplc="9A8C97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DB"/>
    <w:rsid w:val="00062FDD"/>
    <w:rsid w:val="001722F2"/>
    <w:rsid w:val="001A1C19"/>
    <w:rsid w:val="00242C6E"/>
    <w:rsid w:val="00295653"/>
    <w:rsid w:val="002D0FDB"/>
    <w:rsid w:val="002F26B0"/>
    <w:rsid w:val="003176D5"/>
    <w:rsid w:val="00333821"/>
    <w:rsid w:val="003344EC"/>
    <w:rsid w:val="003E69A8"/>
    <w:rsid w:val="004739BC"/>
    <w:rsid w:val="00491A8B"/>
    <w:rsid w:val="00537004"/>
    <w:rsid w:val="0055321E"/>
    <w:rsid w:val="005915F8"/>
    <w:rsid w:val="005B1F7F"/>
    <w:rsid w:val="005B60F4"/>
    <w:rsid w:val="005D43CA"/>
    <w:rsid w:val="00616862"/>
    <w:rsid w:val="00672BA7"/>
    <w:rsid w:val="006C135F"/>
    <w:rsid w:val="006D5538"/>
    <w:rsid w:val="007502CF"/>
    <w:rsid w:val="00827700"/>
    <w:rsid w:val="00836BFA"/>
    <w:rsid w:val="00867147"/>
    <w:rsid w:val="008D5066"/>
    <w:rsid w:val="00933277"/>
    <w:rsid w:val="00AD54FC"/>
    <w:rsid w:val="00B00D78"/>
    <w:rsid w:val="00B15280"/>
    <w:rsid w:val="00B72CB7"/>
    <w:rsid w:val="00B916A5"/>
    <w:rsid w:val="00C45481"/>
    <w:rsid w:val="00C5128D"/>
    <w:rsid w:val="00CB06E2"/>
    <w:rsid w:val="00CC0F95"/>
    <w:rsid w:val="00CD2A8B"/>
    <w:rsid w:val="00D0358F"/>
    <w:rsid w:val="00DB0E37"/>
    <w:rsid w:val="00F23281"/>
    <w:rsid w:val="00F32F5F"/>
    <w:rsid w:val="00FA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4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91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A8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1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1A8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65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62FD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327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75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54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91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A8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91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1A8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6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653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62FD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93327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75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Johanna Bojahr</cp:lastModifiedBy>
  <cp:revision>11</cp:revision>
  <cp:lastPrinted>2018-06-06T13:12:00Z</cp:lastPrinted>
  <dcterms:created xsi:type="dcterms:W3CDTF">2019-05-22T13:26:00Z</dcterms:created>
  <dcterms:modified xsi:type="dcterms:W3CDTF">2021-05-04T10:50:00Z</dcterms:modified>
</cp:coreProperties>
</file>